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8D582D" w:rsidRPr="008D582D" w:rsidTr="00B725A2">
        <w:tc>
          <w:tcPr>
            <w:tcW w:w="11880" w:type="dxa"/>
          </w:tcPr>
          <w:p w:rsidR="008D582D" w:rsidRPr="008D582D" w:rsidRDefault="008D582D" w:rsidP="008D582D">
            <w:pPr>
              <w:spacing w:before="240"/>
              <w:contextualSpacing/>
              <w:jc w:val="right"/>
              <w:rPr>
                <w:rFonts w:ascii="Times New Roman" w:eastAsia="Calibri" w:hAnsi="Times New Roman" w:cs="Times New Roman"/>
                <w:sz w:val="24"/>
                <w:szCs w:val="24"/>
                <w:highlight w:val="yellow"/>
              </w:rPr>
            </w:pPr>
          </w:p>
        </w:tc>
      </w:tr>
      <w:tr w:rsidR="008D582D" w:rsidRPr="008D582D" w:rsidTr="00B725A2">
        <w:tc>
          <w:tcPr>
            <w:tcW w:w="11880" w:type="dxa"/>
          </w:tcPr>
          <w:tbl>
            <w:tblPr>
              <w:tblStyle w:val="TableGrid"/>
              <w:tblW w:w="0" w:type="auto"/>
              <w:tblLayout w:type="fixed"/>
              <w:tblLook w:val="04A0" w:firstRow="1" w:lastRow="0" w:firstColumn="1" w:lastColumn="0" w:noHBand="0" w:noVBand="1"/>
            </w:tblPr>
            <w:tblGrid>
              <w:gridCol w:w="9247"/>
            </w:tblGrid>
            <w:tr w:rsidR="008D582D" w:rsidRPr="008D582D" w:rsidTr="00B725A2">
              <w:tc>
                <w:tcPr>
                  <w:tcW w:w="9247" w:type="dxa"/>
                </w:tcPr>
                <w:p w:rsidR="008D582D" w:rsidRPr="008D582D" w:rsidRDefault="008D582D" w:rsidP="008D582D">
                  <w:pPr>
                    <w:jc w:val="right"/>
                    <w:rPr>
                      <w:rFonts w:ascii="Times New Roman" w:eastAsia="Calibri" w:hAnsi="Times New Roman" w:cs="Times New Roman"/>
                      <w:sz w:val="24"/>
                      <w:szCs w:val="24"/>
                    </w:rPr>
                  </w:pPr>
                  <w:r w:rsidRPr="008D582D">
                    <w:rPr>
                      <w:rFonts w:ascii="Times New Roman" w:eastAsia="Calibri" w:hAnsi="Times New Roman" w:cs="Times New Roman"/>
                      <w:sz w:val="24"/>
                      <w:szCs w:val="24"/>
                    </w:rPr>
                    <w:t>Form 235a</w:t>
                  </w:r>
                </w:p>
              </w:tc>
            </w:tr>
            <w:tr w:rsidR="008D582D" w:rsidRPr="008D582D" w:rsidTr="00B725A2">
              <w:tc>
                <w:tcPr>
                  <w:tcW w:w="9247" w:type="dxa"/>
                </w:tcPr>
                <w:p w:rsidR="008D582D" w:rsidRPr="008D582D" w:rsidRDefault="008D582D" w:rsidP="008D582D">
                  <w:pPr>
                    <w:jc w:val="center"/>
                    <w:rPr>
                      <w:rFonts w:ascii="Times New Roman" w:eastAsia="Calibri" w:hAnsi="Times New Roman" w:cs="Times New Roman"/>
                      <w:sz w:val="24"/>
                      <w:szCs w:val="24"/>
                    </w:rPr>
                  </w:pPr>
                  <w:r w:rsidRPr="008D582D">
                    <w:rPr>
                      <w:rFonts w:ascii="Times New Roman" w:eastAsia="Calibri" w:hAnsi="Times New Roman" w:cs="Times New Roman"/>
                      <w:sz w:val="24"/>
                      <w:szCs w:val="24"/>
                    </w:rPr>
                    <w:t>UNITED REPUBLIC OF TANZANIA</w:t>
                  </w:r>
                </w:p>
              </w:tc>
            </w:tr>
            <w:tr w:rsidR="008D582D" w:rsidRPr="008D582D" w:rsidTr="00B725A2">
              <w:tc>
                <w:tcPr>
                  <w:tcW w:w="9247" w:type="dxa"/>
                </w:tcPr>
                <w:p w:rsidR="008D582D" w:rsidRPr="008D582D" w:rsidRDefault="008D582D" w:rsidP="008D582D">
                  <w:pPr>
                    <w:jc w:val="center"/>
                    <w:rPr>
                      <w:rFonts w:ascii="Times New Roman" w:eastAsia="Calibri" w:hAnsi="Times New Roman" w:cs="Times New Roman"/>
                      <w:sz w:val="24"/>
                      <w:szCs w:val="24"/>
                    </w:rPr>
                  </w:pPr>
                  <w:r w:rsidRPr="008D582D">
                    <w:rPr>
                      <w:rFonts w:ascii="Times New Roman" w:eastAsia="Calibri" w:hAnsi="Times New Roman" w:cs="Times New Roman"/>
                      <w:sz w:val="24"/>
                      <w:szCs w:val="24"/>
                    </w:rPr>
                    <w:t>BUSINESS REGISTRATIONS AND LICENSING ACENCY</w:t>
                  </w:r>
                </w:p>
              </w:tc>
            </w:tr>
            <w:tr w:rsidR="008D582D" w:rsidRPr="008D582D" w:rsidTr="00B725A2">
              <w:tc>
                <w:tcPr>
                  <w:tcW w:w="9247" w:type="dxa"/>
                </w:tcPr>
                <w:p w:rsidR="008D582D" w:rsidRPr="008D582D" w:rsidRDefault="008D582D" w:rsidP="008D582D">
                  <w:pPr>
                    <w:jc w:val="center"/>
                    <w:rPr>
                      <w:rFonts w:ascii="Times New Roman" w:eastAsia="Calibri" w:hAnsi="Times New Roman" w:cs="Times New Roman"/>
                      <w:sz w:val="24"/>
                      <w:szCs w:val="24"/>
                    </w:rPr>
                  </w:pPr>
                  <w:bookmarkStart w:id="0" w:name="_GoBack"/>
                  <w:r w:rsidRPr="008D582D">
                    <w:rPr>
                      <w:rFonts w:ascii="Times New Roman" w:eastAsia="Calibri" w:hAnsi="Times New Roman" w:cs="Times New Roman"/>
                      <w:sz w:val="24"/>
                      <w:szCs w:val="24"/>
                    </w:rPr>
                    <w:t>NOTICE TO DISSENTING SHAREHOLDERS</w:t>
                  </w:r>
                  <w:bookmarkEnd w:id="0"/>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Re: ................................................................. Limited (“Transferor Company”)</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Notice by ...................................................... Limited (“Transferee Company”)</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To: (a) ......................................................................................................</w:t>
                  </w:r>
                </w:p>
              </w:tc>
            </w:tr>
            <w:tr w:rsidR="008D582D" w:rsidRPr="008D582D" w:rsidTr="00B725A2">
              <w:tc>
                <w:tcPr>
                  <w:tcW w:w="9247" w:type="dxa"/>
                </w:tcPr>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 xml:space="preserve">Whereas on the ............................... day of ................................. 20......................., the Transferee Company made an offer to all the holders of (b) shares in the Transferor Company </w:t>
                  </w:r>
                  <w:r w:rsidRPr="008D582D">
                    <w:rPr>
                      <w:rFonts w:ascii="Times New Roman" w:eastAsia="Calibri" w:hAnsi="Times New Roman" w:cs="Times New Roman"/>
                      <w:i/>
                      <w:sz w:val="24"/>
                      <w:szCs w:val="24"/>
                    </w:rPr>
                    <w:t>[state shortly the nature of the offer]</w:t>
                  </w:r>
                  <w:r w:rsidRPr="008D582D">
                    <w:rPr>
                      <w:rFonts w:ascii="Times New Roman" w:eastAsia="Calibri" w:hAnsi="Times New Roman" w:cs="Times New Roman"/>
                      <w:sz w:val="24"/>
                      <w:szCs w:val="24"/>
                    </w:rPr>
                    <w:t xml:space="preserve"> (“the Offer”); and</w:t>
                  </w:r>
                </w:p>
              </w:tc>
            </w:tr>
            <w:tr w:rsidR="008D582D" w:rsidRPr="008D582D" w:rsidTr="00B725A2">
              <w:tc>
                <w:tcPr>
                  <w:tcW w:w="9247" w:type="dxa"/>
                </w:tcPr>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Whereas up to the .............................. day of ............................. 20 ...................(being a date</w:t>
                  </w:r>
                </w:p>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within 4 months of the date of the making of the Offer) the Offer was approved by the</w:t>
                  </w:r>
                </w:p>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holders of not less than nine - tenths in value of the said (b) shares (other than, shares</w:t>
                  </w:r>
                </w:p>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 xml:space="preserve">already held at the date of the Offer by or by a nominee for the Transferee Company or its Subsidiary). </w:t>
                  </w:r>
                </w:p>
              </w:tc>
            </w:tr>
            <w:tr w:rsidR="008D582D" w:rsidRPr="008D582D" w:rsidTr="00B725A2">
              <w:tc>
                <w:tcPr>
                  <w:tcW w:w="9247" w:type="dxa"/>
                </w:tcPr>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Now therefore the Transferee Company, in accordance with section 235 of the Companies Act, Cap 212 [R.E 2023] hereby gives you notice that it desires to acquire the (b) shares held by you in the Transferor Company.</w:t>
                  </w:r>
                </w:p>
              </w:tc>
            </w:tr>
            <w:tr w:rsidR="008D582D" w:rsidRPr="008D582D" w:rsidTr="00B725A2">
              <w:tc>
                <w:tcPr>
                  <w:tcW w:w="9247" w:type="dxa"/>
                </w:tcPr>
                <w:p w:rsidR="008D582D" w:rsidRPr="008D582D" w:rsidRDefault="008D582D" w:rsidP="008D582D">
                  <w:pPr>
                    <w:jc w:val="both"/>
                    <w:rPr>
                      <w:rFonts w:ascii="Times New Roman" w:eastAsia="Calibri" w:hAnsi="Times New Roman" w:cs="Times New Roman"/>
                      <w:sz w:val="24"/>
                      <w:szCs w:val="24"/>
                    </w:rPr>
                  </w:pPr>
                  <w:r w:rsidRPr="008D582D">
                    <w:rPr>
                      <w:rFonts w:ascii="Times New Roman" w:eastAsia="Calibri" w:hAnsi="Times New Roman" w:cs="Times New Roman"/>
                      <w:sz w:val="24"/>
                      <w:szCs w:val="24"/>
                    </w:rPr>
                    <w:t>And further take notice that unless upon an application made to the Court by you on or before the ........................day of .............................................. 20 (being I month from the date of this notice) the Court, thinks fit to order otherwise, the Transferee Company will be entitled and bound to acquire the (b) shares held by you in the Transferor Company on the terms of the Offer.</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Signed ..................................................................... Date ..............................................</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for the Transferee Company</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(Director / Secretary)</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(a) {</w:t>
                  </w:r>
                  <w:proofErr w:type="gramStart"/>
                  <w:r w:rsidRPr="008D582D">
                    <w:rPr>
                      <w:rFonts w:ascii="Times New Roman" w:eastAsia="Calibri" w:hAnsi="Times New Roman" w:cs="Times New Roman"/>
                      <w:sz w:val="24"/>
                      <w:szCs w:val="24"/>
                    </w:rPr>
                    <w:t>insert  name</w:t>
                  </w:r>
                  <w:proofErr w:type="gramEnd"/>
                  <w:r w:rsidRPr="008D582D">
                    <w:rPr>
                      <w:rFonts w:ascii="Times New Roman" w:eastAsia="Calibri" w:hAnsi="Times New Roman" w:cs="Times New Roman"/>
                      <w:sz w:val="24"/>
                      <w:szCs w:val="24"/>
                    </w:rPr>
                    <w:t xml:space="preserve"> (s) and address(es) of dissenting shareholders)]</w:t>
                  </w:r>
                </w:p>
              </w:tc>
            </w:tr>
            <w:tr w:rsidR="008D582D" w:rsidRPr="008D582D" w:rsidTr="00B725A2">
              <w:tc>
                <w:tcPr>
                  <w:tcW w:w="9247" w:type="dxa"/>
                </w:tcPr>
                <w:p w:rsidR="008D582D" w:rsidRPr="008D582D" w:rsidRDefault="008D582D" w:rsidP="008D582D">
                  <w:pPr>
                    <w:rPr>
                      <w:rFonts w:ascii="Times New Roman" w:eastAsia="Calibri" w:hAnsi="Times New Roman" w:cs="Times New Roman"/>
                      <w:sz w:val="24"/>
                      <w:szCs w:val="24"/>
                    </w:rPr>
                  </w:pPr>
                  <w:r w:rsidRPr="008D582D">
                    <w:rPr>
                      <w:rFonts w:ascii="Times New Roman" w:eastAsia="Calibri" w:hAnsi="Times New Roman" w:cs="Times New Roman"/>
                      <w:sz w:val="24"/>
                      <w:szCs w:val="24"/>
                    </w:rPr>
                    <w:t>(b) [if the offer is limited to a certain class or classes of shareholders, state description of that class or those classes.</w:t>
                  </w:r>
                </w:p>
              </w:tc>
            </w:tr>
          </w:tbl>
          <w:p w:rsidR="008D582D" w:rsidRPr="008D582D" w:rsidRDefault="008D582D" w:rsidP="008D582D">
            <w:pPr>
              <w:spacing w:before="240"/>
              <w:contextualSpacing/>
              <w:jc w:val="right"/>
              <w:rPr>
                <w:rFonts w:ascii="Times New Roman" w:eastAsia="Calibri" w:hAnsi="Times New Roman" w:cs="Times New Roman"/>
                <w:sz w:val="24"/>
                <w:szCs w:val="24"/>
                <w:highlight w:val="yellow"/>
              </w:rPr>
            </w:pPr>
          </w:p>
        </w:tc>
      </w:tr>
    </w:tbl>
    <w:p w:rsidR="00AE1F45" w:rsidRDefault="008D582D"/>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2D"/>
    <w:rsid w:val="008D582D"/>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4851C-A4B8-438E-80F8-86317EF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2026-05-06T06:56:00Z</dcterms:created>
  <dcterms:modified xsi:type="dcterms:W3CDTF">2026-05-06T06:57:00Z</dcterms:modified>
</cp:coreProperties>
</file>